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0"/>
        <w:gridCol w:w="7937"/>
      </w:tblGrid>
      <w:tr w:rsidR="00BF2756" w:rsidRPr="00BF2756" w14:paraId="55FA62FA" w14:textId="77777777" w:rsidTr="00482DF1">
        <w:trPr>
          <w:trHeight w:val="1134"/>
        </w:trPr>
        <w:tc>
          <w:tcPr>
            <w:tcW w:w="1112" w:type="pct"/>
            <w:vAlign w:val="center"/>
          </w:tcPr>
          <w:p w14:paraId="120E692E" w14:textId="77777777" w:rsidR="00BF2756" w:rsidRPr="00BF2756" w:rsidRDefault="00BF2756" w:rsidP="00482DF1">
            <w:pPr>
              <w:tabs>
                <w:tab w:val="left" w:pos="1134"/>
              </w:tabs>
              <w:ind w:right="43"/>
              <w:rPr>
                <w:rFonts w:asciiTheme="minorHAnsi" w:hAnsiTheme="minorHAnsi" w:cstheme="minorHAnsi"/>
                <w:lang w:val="tr-TR"/>
              </w:rPr>
            </w:pPr>
            <w:r w:rsidRPr="00BF2756">
              <w:rPr>
                <w:noProof/>
                <w:lang w:val="tr-TR"/>
              </w:rPr>
              <w:drawing>
                <wp:inline distT="0" distB="0" distL="0" distR="0" wp14:anchorId="6E6F04DE" wp14:editId="341A98B6">
                  <wp:extent cx="1260000" cy="499765"/>
                  <wp:effectExtent l="0" t="0" r="0" b="0"/>
                  <wp:docPr id="191011315" name="Picture 2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11315" name="Picture 2" descr="A red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17" t="31822" r="22332" b="31807"/>
                          <a:stretch/>
                        </pic:blipFill>
                        <pic:spPr bwMode="auto">
                          <a:xfrm>
                            <a:off x="0" y="0"/>
                            <a:ext cx="1260000" cy="49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vAlign w:val="center"/>
          </w:tcPr>
          <w:p w14:paraId="4DE5B35F" w14:textId="77777777" w:rsidR="00BF2756" w:rsidRPr="00BF2756" w:rsidRDefault="00BF2756" w:rsidP="00482DF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BF2756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SOSYAL BİLİMLER ENSTİTÜSÜ</w:t>
            </w:r>
          </w:p>
          <w:p w14:paraId="44AA57E2" w14:textId="2219077C" w:rsidR="00BF2756" w:rsidRPr="00BF2756" w:rsidRDefault="00BF2756" w:rsidP="00BF2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tr-TR"/>
              </w:rPr>
            </w:pPr>
            <w:r w:rsidRPr="00BF2756">
              <w:rPr>
                <w:rFonts w:asciiTheme="minorHAnsi" w:hAnsiTheme="minorHAnsi" w:cstheme="minorHAnsi"/>
                <w:b/>
                <w:sz w:val="24"/>
                <w:szCs w:val="24"/>
                <w:lang w:val="tr-TR"/>
              </w:rPr>
              <w:t>DOKTORA YETERLİK SINAVI JÜRİSİ ATAMA FORMU</w:t>
            </w:r>
          </w:p>
        </w:tc>
      </w:tr>
    </w:tbl>
    <w:p w14:paraId="01B3EBF0" w14:textId="77777777" w:rsidR="00BF2756" w:rsidRPr="00BF2756" w:rsidRDefault="00BF2756" w:rsidP="00BF2756">
      <w:pPr>
        <w:tabs>
          <w:tab w:val="left" w:pos="1134"/>
        </w:tabs>
        <w:ind w:right="43"/>
        <w:rPr>
          <w:rFonts w:asciiTheme="minorHAnsi" w:hAnsiTheme="minorHAnsi" w:cstheme="minorHAnsi"/>
          <w:sz w:val="22"/>
          <w:szCs w:val="22"/>
          <w:lang w:val="tr-TR"/>
        </w:rPr>
      </w:pPr>
    </w:p>
    <w:p w14:paraId="5F9F5528" w14:textId="53459E1B" w:rsidR="000636EC" w:rsidRPr="00BF2756" w:rsidRDefault="000636EC" w:rsidP="00BF2756">
      <w:pPr>
        <w:tabs>
          <w:tab w:val="left" w:pos="1134"/>
        </w:tabs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  <w:r w:rsidRPr="00BF2756">
        <w:rPr>
          <w:rFonts w:asciiTheme="minorHAnsi" w:hAnsiTheme="minorHAnsi" w:cstheme="minorHAnsi"/>
          <w:sz w:val="22"/>
          <w:szCs w:val="22"/>
          <w:lang w:val="tr-TR"/>
        </w:rPr>
        <w:t>Gönderen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: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…………………………………………………………….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EABD Başkanlığı</w:t>
      </w:r>
    </w:p>
    <w:p w14:paraId="5EB8B95A" w14:textId="0B189620" w:rsidR="000636EC" w:rsidRPr="00BF2756" w:rsidRDefault="000636EC" w:rsidP="00BF2756">
      <w:pPr>
        <w:tabs>
          <w:tab w:val="left" w:pos="1134"/>
        </w:tabs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  <w:r w:rsidRPr="00BF2756">
        <w:rPr>
          <w:rFonts w:asciiTheme="minorHAnsi" w:hAnsiTheme="minorHAnsi" w:cstheme="minorHAnsi"/>
          <w:sz w:val="22"/>
          <w:szCs w:val="22"/>
          <w:lang w:val="tr-TR"/>
        </w:rPr>
        <w:t>Gönderilen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: Sosyal Bilimler Enstitüsü Müdürlüğü</w:t>
      </w:r>
    </w:p>
    <w:p w14:paraId="6FABAB4D" w14:textId="77777777" w:rsidR="000636EC" w:rsidRPr="00BF2756" w:rsidRDefault="000636EC" w:rsidP="000636EC">
      <w:pPr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</w:p>
    <w:p w14:paraId="3516E0C8" w14:textId="5FD5EE24" w:rsidR="000636EC" w:rsidRPr="00BF2756" w:rsidRDefault="000636EC" w:rsidP="000636EC">
      <w:p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BF2756">
        <w:rPr>
          <w:rFonts w:asciiTheme="minorHAnsi" w:hAnsiTheme="minorHAnsi" w:cstheme="minorHAnsi"/>
          <w:sz w:val="22"/>
          <w:szCs w:val="22"/>
          <w:lang w:val="tr-TR"/>
        </w:rPr>
        <w:t>Enstitü Anabilim Dalımız Doktora Programı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>…….</w:t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……….no’lu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>……</w:t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………………………………………adlı öğrenci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Doktora Yeterlik Sınavı’na girmek için gereken koşulları yerine getirmiştir. Adayın Doktora Yeterlik Sınav konuları ve bu konularda yazılı ve sözlü sınavını yapmak üzere jürilerinin aşağıdaki öğretim üyelerinden oluşturulması kararlaştırılmıştır.</w:t>
      </w:r>
    </w:p>
    <w:p w14:paraId="49BA2FA6" w14:textId="77777777" w:rsidR="000636EC" w:rsidRPr="00BF2756" w:rsidRDefault="000636EC" w:rsidP="000636EC">
      <w:pPr>
        <w:spacing w:line="276" w:lineRule="auto"/>
        <w:ind w:right="43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06C2C8BA" w14:textId="415E5A6E" w:rsidR="000636EC" w:rsidRPr="00BF2756" w:rsidRDefault="000636EC" w:rsidP="002802FD">
      <w:pPr>
        <w:tabs>
          <w:tab w:val="left" w:pos="3119"/>
        </w:tabs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  <w:r w:rsidRPr="00BF2756">
        <w:rPr>
          <w:rFonts w:asciiTheme="minorHAnsi" w:hAnsiTheme="minorHAnsi" w:cstheme="minorHAnsi"/>
          <w:sz w:val="22"/>
          <w:szCs w:val="22"/>
          <w:lang w:val="tr-TR"/>
        </w:rPr>
        <w:t>1. Doktora Yeterlik Sınav Konusu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:</w:t>
      </w:r>
      <w:r w:rsidR="002802FD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>……</w:t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…………………………………………………………………………….</w:t>
      </w:r>
    </w:p>
    <w:p w14:paraId="3728A983" w14:textId="033972EE" w:rsidR="000636EC" w:rsidRPr="00BF2756" w:rsidRDefault="000636EC" w:rsidP="002802FD">
      <w:pPr>
        <w:tabs>
          <w:tab w:val="left" w:pos="3119"/>
        </w:tabs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  <w:r w:rsidRPr="00BF2756">
        <w:rPr>
          <w:rFonts w:asciiTheme="minorHAnsi" w:hAnsiTheme="minorHAnsi" w:cstheme="minorHAnsi"/>
          <w:sz w:val="22"/>
          <w:szCs w:val="22"/>
          <w:lang w:val="tr-TR"/>
        </w:rPr>
        <w:t>2. Doktora Yeterlik Sınavı Konusu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:</w:t>
      </w:r>
      <w:r w:rsidR="00BF2756" w:rsidRPr="00BF2756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>……</w:t>
      </w:r>
      <w:r w:rsidR="00BF2756" w:rsidRPr="00BF2756">
        <w:rPr>
          <w:rFonts w:asciiTheme="minorHAnsi" w:hAnsiTheme="minorHAnsi" w:cstheme="minorHAnsi"/>
          <w:sz w:val="22"/>
          <w:szCs w:val="22"/>
          <w:lang w:val="tr-TR"/>
        </w:rPr>
        <w:t>…………………………………………………………………………….</w:t>
      </w:r>
    </w:p>
    <w:p w14:paraId="54907827" w14:textId="29732CC0" w:rsidR="000636EC" w:rsidRPr="00BF2756" w:rsidRDefault="000636EC" w:rsidP="002802FD">
      <w:pPr>
        <w:tabs>
          <w:tab w:val="left" w:pos="3119"/>
        </w:tabs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  <w:r w:rsidRPr="00BF2756">
        <w:rPr>
          <w:rFonts w:asciiTheme="minorHAnsi" w:hAnsiTheme="minorHAnsi" w:cstheme="minorHAnsi"/>
          <w:sz w:val="22"/>
          <w:szCs w:val="22"/>
          <w:lang w:val="tr-TR"/>
        </w:rPr>
        <w:t>3. Doktora Yeterlik Sınav Konusu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 xml:space="preserve">: </w:t>
      </w:r>
      <w:r w:rsidR="00BF2756">
        <w:rPr>
          <w:rFonts w:asciiTheme="minorHAnsi" w:hAnsiTheme="minorHAnsi" w:cstheme="minorHAnsi"/>
          <w:sz w:val="22"/>
          <w:szCs w:val="22"/>
          <w:lang w:val="tr-TR"/>
        </w:rPr>
        <w:t>……</w:t>
      </w:r>
      <w:r w:rsidR="00BF2756" w:rsidRPr="00BF2756">
        <w:rPr>
          <w:rFonts w:asciiTheme="minorHAnsi" w:hAnsiTheme="minorHAnsi" w:cstheme="minorHAnsi"/>
          <w:sz w:val="22"/>
          <w:szCs w:val="22"/>
          <w:lang w:val="tr-TR"/>
        </w:rPr>
        <w:t>…………………………………………………………………………….</w:t>
      </w:r>
    </w:p>
    <w:p w14:paraId="4BE5906F" w14:textId="2E45519B" w:rsidR="000636EC" w:rsidRPr="00BF2756" w:rsidRDefault="00BF2756" w:rsidP="002802FD">
      <w:pPr>
        <w:tabs>
          <w:tab w:val="left" w:pos="3119"/>
        </w:tabs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 xml:space="preserve">4. </w:t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Doktora Yeterlik Sınav Konusu</w:t>
      </w:r>
      <w:r>
        <w:rPr>
          <w:rFonts w:asciiTheme="minorHAnsi" w:hAnsiTheme="minorHAnsi" w:cstheme="minorHAnsi"/>
          <w:sz w:val="22"/>
          <w:szCs w:val="22"/>
          <w:lang w:val="tr-TR"/>
        </w:rPr>
        <w:tab/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tr-TR"/>
        </w:rPr>
        <w:t>……</w:t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>…………………………………………………………………………….</w:t>
      </w:r>
    </w:p>
    <w:p w14:paraId="5985647F" w14:textId="77777777" w:rsidR="000636EC" w:rsidRPr="00BF2756" w:rsidRDefault="000636EC" w:rsidP="000636EC">
      <w:pPr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</w:p>
    <w:p w14:paraId="6D6D3693" w14:textId="77777777" w:rsidR="000636EC" w:rsidRPr="00BF2756" w:rsidRDefault="000636EC" w:rsidP="00BF2756">
      <w:pPr>
        <w:spacing w:line="276" w:lineRule="auto"/>
        <w:ind w:right="43"/>
        <w:jc w:val="both"/>
        <w:rPr>
          <w:rFonts w:asciiTheme="minorHAnsi" w:hAnsiTheme="minorHAnsi" w:cstheme="minorHAnsi"/>
          <w:b/>
          <w:sz w:val="22"/>
          <w:szCs w:val="22"/>
          <w:lang w:val="tr-TR"/>
        </w:rPr>
      </w:pPr>
      <w:r w:rsidRPr="00BF2756">
        <w:rPr>
          <w:rFonts w:asciiTheme="minorHAnsi" w:hAnsiTheme="minorHAnsi" w:cstheme="minorHAnsi"/>
          <w:sz w:val="22"/>
          <w:szCs w:val="22"/>
          <w:lang w:val="tr-TR"/>
        </w:rPr>
        <w:t xml:space="preserve">Doktora Yeterlik Sınav Jürisi </w:t>
      </w:r>
      <w:r w:rsidRPr="00BF2756">
        <w:rPr>
          <w:rFonts w:asciiTheme="minorHAnsi" w:hAnsiTheme="minorHAnsi" w:cstheme="minorHAnsi"/>
          <w:b/>
          <w:sz w:val="22"/>
          <w:szCs w:val="22"/>
          <w:lang w:val="tr-TR"/>
        </w:rPr>
        <w:t>en az ikisi Üniversite dışından</w:t>
      </w:r>
      <w:r w:rsidRPr="00BF2756">
        <w:rPr>
          <w:rFonts w:asciiTheme="minorHAnsi" w:hAnsiTheme="minorHAnsi" w:cstheme="minorHAnsi"/>
          <w:sz w:val="22"/>
          <w:szCs w:val="22"/>
          <w:lang w:val="tr-TR"/>
        </w:rPr>
        <w:t xml:space="preserve"> olmak üzere </w:t>
      </w:r>
      <w:r w:rsidRPr="00BF2756">
        <w:rPr>
          <w:rFonts w:asciiTheme="minorHAnsi" w:hAnsiTheme="minorHAnsi" w:cstheme="minorHAnsi"/>
          <w:b/>
          <w:sz w:val="22"/>
          <w:szCs w:val="22"/>
          <w:lang w:val="tr-TR"/>
        </w:rPr>
        <w:t>danışman dahil tam zamanlı olarak görev yapan beş öğretim üyesinden oluşmalıdır.</w:t>
      </w:r>
    </w:p>
    <w:p w14:paraId="11D38876" w14:textId="77777777" w:rsidR="000636EC" w:rsidRDefault="000636EC" w:rsidP="000636EC">
      <w:pPr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</w:p>
    <w:tbl>
      <w:tblPr>
        <w:tblW w:w="3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23"/>
        <w:gridCol w:w="5406"/>
      </w:tblGrid>
      <w:tr w:rsidR="002802FD" w:rsidRPr="002802FD" w14:paraId="07E3D4E7" w14:textId="77777777" w:rsidTr="002802FD">
        <w:trPr>
          <w:trHeight w:val="397"/>
        </w:trPr>
        <w:tc>
          <w:tcPr>
            <w:tcW w:w="1503" w:type="pct"/>
            <w:shd w:val="clear" w:color="auto" w:fill="auto"/>
            <w:vAlign w:val="center"/>
          </w:tcPr>
          <w:p w14:paraId="6CC5CB7E" w14:textId="60A0A418" w:rsidR="002802FD" w:rsidRPr="002802FD" w:rsidRDefault="002802FD" w:rsidP="00482DF1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2802FD">
              <w:rPr>
                <w:rFonts w:asciiTheme="minorHAnsi" w:hAnsiTheme="minorHAnsi" w:cstheme="minorHAnsi"/>
                <w:lang w:val="tr-TR"/>
              </w:rPr>
              <w:t>Doktora Yeterlik Sınav Jürisi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7B1C8759" w14:textId="77777777" w:rsidR="002802FD" w:rsidRPr="002802FD" w:rsidRDefault="002802FD" w:rsidP="00482DF1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2802FD">
              <w:rPr>
                <w:rFonts w:asciiTheme="minorHAnsi" w:hAnsiTheme="minorHAnsi" w:cstheme="minorHAnsi"/>
                <w:lang w:val="tr-TR"/>
              </w:rPr>
              <w:t>Unvanı, Adı Soyadı</w:t>
            </w:r>
          </w:p>
          <w:p w14:paraId="108154CD" w14:textId="77777777" w:rsidR="002802FD" w:rsidRPr="002802FD" w:rsidRDefault="002802FD" w:rsidP="00482DF1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2802FD">
              <w:rPr>
                <w:rFonts w:asciiTheme="minorHAnsi" w:hAnsiTheme="minorHAnsi" w:cstheme="minorHAnsi"/>
                <w:lang w:val="tr-TR"/>
              </w:rPr>
              <w:t>Kurumu, Bölümü</w:t>
            </w:r>
          </w:p>
        </w:tc>
      </w:tr>
      <w:tr w:rsidR="002802FD" w:rsidRPr="002802FD" w14:paraId="4C808746" w14:textId="77777777" w:rsidTr="002802FD">
        <w:trPr>
          <w:trHeight w:val="454"/>
        </w:trPr>
        <w:tc>
          <w:tcPr>
            <w:tcW w:w="1503" w:type="pct"/>
            <w:shd w:val="clear" w:color="auto" w:fill="auto"/>
            <w:vAlign w:val="center"/>
          </w:tcPr>
          <w:p w14:paraId="4A6B52B2" w14:textId="0F3B2474" w:rsidR="002802FD" w:rsidRPr="002802FD" w:rsidRDefault="002E19DE" w:rsidP="00482DF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Tez Danışmanı</w:t>
            </w:r>
          </w:p>
        </w:tc>
        <w:tc>
          <w:tcPr>
            <w:tcW w:w="3497" w:type="pct"/>
            <w:shd w:val="clear" w:color="auto" w:fill="auto"/>
          </w:tcPr>
          <w:p w14:paraId="12505A06" w14:textId="7CBEC814" w:rsidR="002802FD" w:rsidRPr="002802FD" w:rsidRDefault="002802FD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2802FD" w:rsidRPr="002802FD" w14:paraId="6569C833" w14:textId="77777777" w:rsidTr="002802FD">
        <w:trPr>
          <w:trHeight w:val="454"/>
        </w:trPr>
        <w:tc>
          <w:tcPr>
            <w:tcW w:w="1503" w:type="pct"/>
            <w:shd w:val="clear" w:color="auto" w:fill="auto"/>
            <w:vAlign w:val="center"/>
          </w:tcPr>
          <w:p w14:paraId="79D25FDE" w14:textId="77777777" w:rsidR="002802FD" w:rsidRPr="002802FD" w:rsidRDefault="002802FD" w:rsidP="00482DF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802F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Üye</w:t>
            </w:r>
          </w:p>
        </w:tc>
        <w:tc>
          <w:tcPr>
            <w:tcW w:w="3497" w:type="pct"/>
            <w:shd w:val="clear" w:color="auto" w:fill="auto"/>
          </w:tcPr>
          <w:p w14:paraId="16B4C6E1" w14:textId="77777777" w:rsidR="002802FD" w:rsidRPr="002802FD" w:rsidRDefault="002802FD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2802FD" w:rsidRPr="002802FD" w14:paraId="22DC706B" w14:textId="77777777" w:rsidTr="002802FD">
        <w:trPr>
          <w:trHeight w:val="454"/>
        </w:trPr>
        <w:tc>
          <w:tcPr>
            <w:tcW w:w="1503" w:type="pct"/>
            <w:shd w:val="clear" w:color="auto" w:fill="auto"/>
            <w:vAlign w:val="center"/>
          </w:tcPr>
          <w:p w14:paraId="26323401" w14:textId="77777777" w:rsidR="002802FD" w:rsidRPr="002802FD" w:rsidRDefault="002802FD" w:rsidP="00482DF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802F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Üye</w:t>
            </w:r>
          </w:p>
        </w:tc>
        <w:tc>
          <w:tcPr>
            <w:tcW w:w="3497" w:type="pct"/>
            <w:shd w:val="clear" w:color="auto" w:fill="auto"/>
          </w:tcPr>
          <w:p w14:paraId="6F01DE48" w14:textId="77777777" w:rsidR="002802FD" w:rsidRPr="002802FD" w:rsidRDefault="002802FD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2802FD" w:rsidRPr="002802FD" w14:paraId="16ACFC5D" w14:textId="77777777" w:rsidTr="002802FD">
        <w:trPr>
          <w:trHeight w:val="454"/>
        </w:trPr>
        <w:tc>
          <w:tcPr>
            <w:tcW w:w="1503" w:type="pct"/>
            <w:shd w:val="clear" w:color="auto" w:fill="auto"/>
            <w:vAlign w:val="center"/>
          </w:tcPr>
          <w:p w14:paraId="7DD17077" w14:textId="77777777" w:rsidR="002802FD" w:rsidRPr="002802FD" w:rsidRDefault="002802FD" w:rsidP="00482DF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802F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Üye</w:t>
            </w:r>
          </w:p>
        </w:tc>
        <w:tc>
          <w:tcPr>
            <w:tcW w:w="3497" w:type="pct"/>
            <w:shd w:val="clear" w:color="auto" w:fill="auto"/>
          </w:tcPr>
          <w:p w14:paraId="66D47CE4" w14:textId="77777777" w:rsidR="002802FD" w:rsidRPr="002802FD" w:rsidRDefault="002802FD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2802FD" w:rsidRPr="002802FD" w14:paraId="420A6FB7" w14:textId="77777777" w:rsidTr="002802FD">
        <w:trPr>
          <w:trHeight w:val="454"/>
        </w:trPr>
        <w:tc>
          <w:tcPr>
            <w:tcW w:w="1503" w:type="pct"/>
            <w:shd w:val="clear" w:color="auto" w:fill="auto"/>
            <w:vAlign w:val="center"/>
          </w:tcPr>
          <w:p w14:paraId="055A418C" w14:textId="77777777" w:rsidR="002802FD" w:rsidRPr="002802FD" w:rsidRDefault="002802FD" w:rsidP="00482DF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802F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Üye</w:t>
            </w:r>
          </w:p>
        </w:tc>
        <w:tc>
          <w:tcPr>
            <w:tcW w:w="3497" w:type="pct"/>
            <w:shd w:val="clear" w:color="auto" w:fill="auto"/>
          </w:tcPr>
          <w:p w14:paraId="72915AF4" w14:textId="77777777" w:rsidR="002802FD" w:rsidRPr="002802FD" w:rsidRDefault="002802FD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3C6B4133" w14:textId="77777777" w:rsidR="00BF2756" w:rsidRDefault="00BF2756" w:rsidP="000636EC">
      <w:pPr>
        <w:pBdr>
          <w:bottom w:val="single" w:sz="6" w:space="1" w:color="auto"/>
        </w:pBdr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</w:p>
    <w:p w14:paraId="3B56C41A" w14:textId="77777777" w:rsidR="002802FD" w:rsidRPr="00BF2756" w:rsidRDefault="002802FD" w:rsidP="000636EC">
      <w:pPr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</w:p>
    <w:p w14:paraId="3762A7DD" w14:textId="18C8066F" w:rsidR="000636EC" w:rsidRPr="00BF2756" w:rsidRDefault="000636EC" w:rsidP="00BF2756">
      <w:pPr>
        <w:tabs>
          <w:tab w:val="left" w:pos="7371"/>
        </w:tabs>
        <w:spacing w:line="276" w:lineRule="auto"/>
        <w:ind w:right="43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 w:rsidRPr="00BF2756">
        <w:rPr>
          <w:rFonts w:asciiTheme="minorHAnsi" w:hAnsiTheme="minorHAnsi" w:cstheme="minorHAnsi"/>
          <w:b/>
          <w:bCs/>
          <w:sz w:val="22"/>
          <w:szCs w:val="22"/>
          <w:lang w:val="tr-TR"/>
        </w:rPr>
        <w:t>DOKTORA YETERLİK KOMİTESİ</w:t>
      </w:r>
      <w:r w:rsidR="00BF2756">
        <w:rPr>
          <w:rFonts w:asciiTheme="minorHAnsi" w:hAnsiTheme="minorHAnsi" w:cstheme="minorHAnsi"/>
          <w:b/>
          <w:bCs/>
          <w:sz w:val="22"/>
          <w:szCs w:val="22"/>
          <w:lang w:val="tr-TR"/>
        </w:rPr>
        <w:tab/>
      </w:r>
      <w:r w:rsidRPr="00BF2756">
        <w:rPr>
          <w:rFonts w:asciiTheme="minorHAnsi" w:hAnsiTheme="minorHAnsi" w:cstheme="minorHAnsi"/>
          <w:b/>
          <w:bCs/>
          <w:sz w:val="22"/>
          <w:szCs w:val="22"/>
          <w:lang w:val="tr-TR"/>
        </w:rPr>
        <w:t>Tarih:</w:t>
      </w:r>
      <w:r w:rsidR="002802FD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 ___/___/202__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24"/>
        <w:gridCol w:w="5405"/>
        <w:gridCol w:w="2182"/>
      </w:tblGrid>
      <w:tr w:rsidR="00BF2756" w:rsidRPr="002802FD" w14:paraId="3A8E0BC9" w14:textId="77777777" w:rsidTr="002802FD">
        <w:trPr>
          <w:trHeight w:val="397"/>
        </w:trPr>
        <w:tc>
          <w:tcPr>
            <w:tcW w:w="1172" w:type="pct"/>
            <w:shd w:val="clear" w:color="auto" w:fill="auto"/>
            <w:vAlign w:val="center"/>
          </w:tcPr>
          <w:p w14:paraId="39FDAC7A" w14:textId="77777777" w:rsidR="00BF2756" w:rsidRPr="002802FD" w:rsidRDefault="00BF2756" w:rsidP="00482DF1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2802FD">
              <w:rPr>
                <w:rFonts w:asciiTheme="minorHAnsi" w:hAnsiTheme="minorHAnsi" w:cstheme="minorHAnsi"/>
                <w:lang w:val="tr-TR"/>
              </w:rPr>
              <w:t>Doktora Yeterlik Komitesi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53CE92D8" w14:textId="77777777" w:rsidR="00BF2756" w:rsidRPr="002802FD" w:rsidRDefault="00BF2756" w:rsidP="00482DF1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2802FD">
              <w:rPr>
                <w:rFonts w:asciiTheme="minorHAnsi" w:hAnsiTheme="minorHAnsi" w:cstheme="minorHAnsi"/>
                <w:lang w:val="tr-TR"/>
              </w:rPr>
              <w:t>Unvanı, Adı Soyadı</w:t>
            </w:r>
          </w:p>
          <w:p w14:paraId="36E45018" w14:textId="77777777" w:rsidR="00BF2756" w:rsidRPr="002802FD" w:rsidRDefault="00BF2756" w:rsidP="00482DF1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2802FD">
              <w:rPr>
                <w:rFonts w:asciiTheme="minorHAnsi" w:hAnsiTheme="minorHAnsi" w:cstheme="minorHAnsi"/>
                <w:lang w:val="tr-TR"/>
              </w:rPr>
              <w:t>Kurumu, Bölümü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FE18A93" w14:textId="77777777" w:rsidR="00BF2756" w:rsidRPr="002802FD" w:rsidRDefault="00BF2756" w:rsidP="00482DF1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2802FD">
              <w:rPr>
                <w:rFonts w:asciiTheme="minorHAnsi" w:hAnsiTheme="minorHAnsi" w:cstheme="minorHAnsi"/>
                <w:lang w:val="tr-TR"/>
              </w:rPr>
              <w:t>İmza</w:t>
            </w:r>
          </w:p>
        </w:tc>
      </w:tr>
      <w:tr w:rsidR="00BF2756" w:rsidRPr="002802FD" w14:paraId="5F3F1E95" w14:textId="77777777" w:rsidTr="002802FD">
        <w:trPr>
          <w:trHeight w:val="454"/>
        </w:trPr>
        <w:tc>
          <w:tcPr>
            <w:tcW w:w="1172" w:type="pct"/>
            <w:shd w:val="clear" w:color="auto" w:fill="auto"/>
            <w:vAlign w:val="center"/>
          </w:tcPr>
          <w:p w14:paraId="7666E486" w14:textId="77777777" w:rsidR="00BF2756" w:rsidRPr="002802FD" w:rsidRDefault="00BF2756" w:rsidP="00482DF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802F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Başkan</w:t>
            </w:r>
          </w:p>
        </w:tc>
        <w:tc>
          <w:tcPr>
            <w:tcW w:w="2727" w:type="pct"/>
            <w:shd w:val="clear" w:color="auto" w:fill="auto"/>
          </w:tcPr>
          <w:p w14:paraId="6459E5F5" w14:textId="77777777" w:rsidR="00BF2756" w:rsidRPr="002802FD" w:rsidRDefault="00BF2756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67D7DCD1" w14:textId="77777777" w:rsidR="00BF2756" w:rsidRPr="002802FD" w:rsidRDefault="00BF2756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BF2756" w:rsidRPr="002802FD" w14:paraId="5B13205E" w14:textId="77777777" w:rsidTr="002802FD">
        <w:trPr>
          <w:trHeight w:val="454"/>
        </w:trPr>
        <w:tc>
          <w:tcPr>
            <w:tcW w:w="1172" w:type="pct"/>
            <w:shd w:val="clear" w:color="auto" w:fill="auto"/>
            <w:vAlign w:val="center"/>
          </w:tcPr>
          <w:p w14:paraId="1385201C" w14:textId="77777777" w:rsidR="00BF2756" w:rsidRPr="002802FD" w:rsidRDefault="00BF2756" w:rsidP="00482DF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802F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752D8DD0" w14:textId="77777777" w:rsidR="00BF2756" w:rsidRPr="002802FD" w:rsidRDefault="00BF2756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6FA654E1" w14:textId="77777777" w:rsidR="00BF2756" w:rsidRPr="002802FD" w:rsidRDefault="00BF2756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BF2756" w:rsidRPr="002802FD" w14:paraId="42DCEDF0" w14:textId="77777777" w:rsidTr="002802FD">
        <w:trPr>
          <w:trHeight w:val="454"/>
        </w:trPr>
        <w:tc>
          <w:tcPr>
            <w:tcW w:w="1172" w:type="pct"/>
            <w:shd w:val="clear" w:color="auto" w:fill="auto"/>
            <w:vAlign w:val="center"/>
          </w:tcPr>
          <w:p w14:paraId="07CD8DE5" w14:textId="77777777" w:rsidR="00BF2756" w:rsidRPr="002802FD" w:rsidRDefault="00BF2756" w:rsidP="00482DF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802F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73C93233" w14:textId="77777777" w:rsidR="00BF2756" w:rsidRPr="002802FD" w:rsidRDefault="00BF2756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0897CE95" w14:textId="77777777" w:rsidR="00BF2756" w:rsidRPr="002802FD" w:rsidRDefault="00BF2756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BF2756" w:rsidRPr="002802FD" w14:paraId="41A5FDAF" w14:textId="77777777" w:rsidTr="002802FD">
        <w:trPr>
          <w:trHeight w:val="454"/>
        </w:trPr>
        <w:tc>
          <w:tcPr>
            <w:tcW w:w="1172" w:type="pct"/>
            <w:shd w:val="clear" w:color="auto" w:fill="auto"/>
            <w:vAlign w:val="center"/>
          </w:tcPr>
          <w:p w14:paraId="30A0F8CA" w14:textId="77777777" w:rsidR="00BF2756" w:rsidRPr="002802FD" w:rsidRDefault="00BF2756" w:rsidP="00482DF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802F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2A7526BD" w14:textId="77777777" w:rsidR="00BF2756" w:rsidRPr="002802FD" w:rsidRDefault="00BF2756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6B5BF3D4" w14:textId="77777777" w:rsidR="00BF2756" w:rsidRPr="002802FD" w:rsidRDefault="00BF2756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BF2756" w:rsidRPr="002802FD" w14:paraId="6837EB08" w14:textId="77777777" w:rsidTr="002802FD">
        <w:trPr>
          <w:trHeight w:val="454"/>
        </w:trPr>
        <w:tc>
          <w:tcPr>
            <w:tcW w:w="1172" w:type="pct"/>
            <w:shd w:val="clear" w:color="auto" w:fill="auto"/>
            <w:vAlign w:val="center"/>
          </w:tcPr>
          <w:p w14:paraId="1801EB2F" w14:textId="77777777" w:rsidR="00BF2756" w:rsidRPr="002802FD" w:rsidRDefault="00BF2756" w:rsidP="00482DF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2802F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1CA81DED" w14:textId="77777777" w:rsidR="00BF2756" w:rsidRPr="002802FD" w:rsidRDefault="00BF2756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7890DB3F" w14:textId="77777777" w:rsidR="00BF2756" w:rsidRPr="002802FD" w:rsidRDefault="00BF2756" w:rsidP="00482DF1">
            <w:pPr>
              <w:ind w:right="43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463AB3C6" w14:textId="77777777" w:rsidR="000636EC" w:rsidRDefault="000636EC" w:rsidP="000636EC">
      <w:pPr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</w:p>
    <w:p w14:paraId="70384A5E" w14:textId="77777777" w:rsidR="00BF2756" w:rsidRDefault="00BF2756" w:rsidP="000636EC">
      <w:pPr>
        <w:spacing w:line="276" w:lineRule="auto"/>
        <w:ind w:right="43"/>
        <w:rPr>
          <w:rFonts w:asciiTheme="minorHAnsi" w:hAnsiTheme="minorHAnsi" w:cstheme="minorHAnsi"/>
          <w:sz w:val="22"/>
          <w:szCs w:val="22"/>
          <w:lang w:val="tr-TR"/>
        </w:rPr>
      </w:pPr>
    </w:p>
    <w:p w14:paraId="46FC847B" w14:textId="0E9F1DF6" w:rsidR="000636EC" w:rsidRDefault="00BF2756" w:rsidP="00BF2756">
      <w:pPr>
        <w:tabs>
          <w:tab w:val="left" w:pos="1134"/>
          <w:tab w:val="left" w:pos="6237"/>
        </w:tabs>
        <w:spacing w:line="276" w:lineRule="auto"/>
        <w:ind w:right="43"/>
        <w:rPr>
          <w:rFonts w:asciiTheme="minorHAnsi" w:hAnsiTheme="minorHAnsi" w:cstheme="minorHAnsi"/>
          <w:b/>
          <w:bCs/>
          <w:sz w:val="22"/>
          <w:szCs w:val="22"/>
          <w:lang w:val="tr-T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tr-TR"/>
        </w:rPr>
        <w:tab/>
      </w:r>
      <w:r w:rsidRPr="00BF2756">
        <w:rPr>
          <w:rFonts w:asciiTheme="minorHAnsi" w:hAnsiTheme="minorHAnsi" w:cstheme="minorHAnsi"/>
          <w:b/>
          <w:bCs/>
          <w:sz w:val="22"/>
          <w:szCs w:val="22"/>
          <w:lang w:val="tr-TR"/>
        </w:rPr>
        <w:t>Tarih</w:t>
      </w:r>
      <w:r>
        <w:rPr>
          <w:rFonts w:asciiTheme="minorHAnsi" w:hAnsiTheme="minorHAnsi" w:cstheme="minorHAnsi"/>
          <w:b/>
          <w:bCs/>
          <w:sz w:val="22"/>
          <w:szCs w:val="22"/>
          <w:lang w:val="tr-TR"/>
        </w:rPr>
        <w:tab/>
      </w:r>
      <w:r w:rsidRPr="00BF2756">
        <w:rPr>
          <w:rFonts w:asciiTheme="minorHAnsi" w:hAnsiTheme="minorHAnsi" w:cstheme="minorHAnsi"/>
          <w:b/>
          <w:bCs/>
          <w:sz w:val="22"/>
          <w:szCs w:val="22"/>
          <w:lang w:val="tr-TR"/>
        </w:rPr>
        <w:t xml:space="preserve">Anabilim Dalı Başkanı </w:t>
      </w:r>
    </w:p>
    <w:p w14:paraId="66300751" w14:textId="77777777" w:rsidR="00126348" w:rsidRPr="002802FD" w:rsidRDefault="00126348" w:rsidP="000636EC">
      <w:pPr>
        <w:spacing w:line="276" w:lineRule="auto"/>
        <w:rPr>
          <w:rFonts w:asciiTheme="minorHAnsi" w:hAnsiTheme="minorHAnsi" w:cstheme="minorHAnsi"/>
          <w:sz w:val="18"/>
          <w:szCs w:val="18"/>
          <w:lang w:val="tr-TR"/>
        </w:rPr>
      </w:pPr>
      <w:r w:rsidRPr="002802FD">
        <w:rPr>
          <w:rFonts w:asciiTheme="minorHAnsi" w:hAnsiTheme="minorHAnsi" w:cstheme="minorHAnsi"/>
          <w:sz w:val="18"/>
          <w:szCs w:val="18"/>
          <w:lang w:val="tr-TR"/>
        </w:rPr>
        <w:t xml:space="preserve">Bu form </w:t>
      </w:r>
      <w:r w:rsidRPr="002802FD">
        <w:rPr>
          <w:rFonts w:asciiTheme="minorHAnsi" w:hAnsiTheme="minorHAnsi" w:cstheme="minorHAnsi"/>
          <w:b/>
          <w:color w:val="FF0000"/>
          <w:sz w:val="18"/>
          <w:szCs w:val="18"/>
          <w:lang w:val="tr-TR"/>
        </w:rPr>
        <w:t>bilgisayar ortamında</w:t>
      </w:r>
      <w:r w:rsidRPr="002802FD">
        <w:rPr>
          <w:rFonts w:asciiTheme="minorHAnsi" w:hAnsiTheme="minorHAnsi" w:cstheme="minorHAnsi"/>
          <w:sz w:val="18"/>
          <w:szCs w:val="18"/>
          <w:lang w:val="tr-TR"/>
        </w:rPr>
        <w:t xml:space="preserve"> doldurulacaktır.</w:t>
      </w:r>
    </w:p>
    <w:sectPr w:rsidR="00126348" w:rsidRPr="002802FD" w:rsidSect="000636EC">
      <w:footerReference w:type="default" r:id="rId8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BCC0" w14:textId="77777777" w:rsidR="00AF571C" w:rsidRDefault="00AF571C" w:rsidP="002802FD">
      <w:r>
        <w:separator/>
      </w:r>
    </w:p>
  </w:endnote>
  <w:endnote w:type="continuationSeparator" w:id="0">
    <w:p w14:paraId="6AFDFC00" w14:textId="77777777" w:rsidR="00AF571C" w:rsidRDefault="00AF571C" w:rsidP="0028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B2C3" w14:textId="53E00483" w:rsidR="002802FD" w:rsidRPr="002802FD" w:rsidRDefault="002802FD" w:rsidP="002802FD">
    <w:pPr>
      <w:pStyle w:val="Footer"/>
      <w:jc w:val="right"/>
      <w:rPr>
        <w:rFonts w:asciiTheme="minorHAnsi" w:hAnsiTheme="minorHAnsi" w:cstheme="minorHAnsi"/>
        <w:i/>
        <w:iCs/>
        <w:sz w:val="18"/>
        <w:szCs w:val="18"/>
        <w:lang w:val="de-DE"/>
      </w:rPr>
    </w:pPr>
    <w:r>
      <w:rPr>
        <w:rFonts w:asciiTheme="minorHAnsi" w:hAnsiTheme="minorHAnsi" w:cstheme="minorHAnsi"/>
        <w:i/>
        <w:iCs/>
        <w:sz w:val="18"/>
        <w:szCs w:val="18"/>
      </w:rPr>
      <w:fldChar w:fldCharType="begin"/>
    </w:r>
    <w:r w:rsidRPr="002802FD">
      <w:rPr>
        <w:rFonts w:asciiTheme="minorHAnsi" w:hAnsiTheme="minorHAnsi" w:cstheme="minorHAnsi"/>
        <w:i/>
        <w:iCs/>
        <w:sz w:val="18"/>
        <w:szCs w:val="18"/>
        <w:lang w:val="de-DE"/>
      </w:rPr>
      <w:instrText xml:space="preserve"> FILENAME \* MERGEFORMAT </w:instrText>
    </w:r>
    <w:r>
      <w:rPr>
        <w:rFonts w:asciiTheme="minorHAnsi" w:hAnsiTheme="minorHAnsi" w:cstheme="minorHAnsi"/>
        <w:i/>
        <w:iCs/>
        <w:sz w:val="18"/>
        <w:szCs w:val="18"/>
      </w:rPr>
      <w:fldChar w:fldCharType="separate"/>
    </w:r>
    <w:r w:rsidRPr="002802FD">
      <w:rPr>
        <w:rFonts w:asciiTheme="minorHAnsi" w:hAnsiTheme="minorHAnsi" w:cstheme="minorHAnsi"/>
        <w:i/>
        <w:iCs/>
        <w:noProof/>
        <w:sz w:val="18"/>
        <w:szCs w:val="18"/>
        <w:lang w:val="de-DE"/>
      </w:rPr>
      <w:t>Doktora_Yeterlilik_Sinavi_Jüri_Atama_Formu_202311.docx</w:t>
    </w:r>
    <w:r>
      <w:rPr>
        <w:rFonts w:asciiTheme="minorHAnsi" w:hAnsiTheme="minorHAnsi" w:cstheme="minorHAnsi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D9FB" w14:textId="77777777" w:rsidR="00AF571C" w:rsidRDefault="00AF571C" w:rsidP="002802FD">
      <w:r>
        <w:separator/>
      </w:r>
    </w:p>
  </w:footnote>
  <w:footnote w:type="continuationSeparator" w:id="0">
    <w:p w14:paraId="5547050D" w14:textId="77777777" w:rsidR="00AF571C" w:rsidRDefault="00AF571C" w:rsidP="0028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8BB"/>
    <w:multiLevelType w:val="multilevel"/>
    <w:tmpl w:val="935EF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B414338"/>
    <w:multiLevelType w:val="hybridMultilevel"/>
    <w:tmpl w:val="C85E67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A776F"/>
    <w:multiLevelType w:val="hybridMultilevel"/>
    <w:tmpl w:val="CBA2A8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85362">
    <w:abstractNumId w:val="0"/>
  </w:num>
  <w:num w:numId="2" w16cid:durableId="742020707">
    <w:abstractNumId w:val="1"/>
  </w:num>
  <w:num w:numId="3" w16cid:durableId="141813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48"/>
    <w:rsid w:val="000636EC"/>
    <w:rsid w:val="000C6119"/>
    <w:rsid w:val="00126348"/>
    <w:rsid w:val="00246526"/>
    <w:rsid w:val="002505AB"/>
    <w:rsid w:val="0026048F"/>
    <w:rsid w:val="002802FD"/>
    <w:rsid w:val="002E19DE"/>
    <w:rsid w:val="003C3140"/>
    <w:rsid w:val="003D505F"/>
    <w:rsid w:val="004C5D97"/>
    <w:rsid w:val="007514E8"/>
    <w:rsid w:val="00AF571C"/>
    <w:rsid w:val="00BF2756"/>
    <w:rsid w:val="00CE6386"/>
    <w:rsid w:val="00CF79AD"/>
    <w:rsid w:val="00D105F8"/>
    <w:rsid w:val="00DC2AD2"/>
    <w:rsid w:val="00E747F9"/>
    <w:rsid w:val="00ED522B"/>
    <w:rsid w:val="00F166F2"/>
    <w:rsid w:val="00F22745"/>
    <w:rsid w:val="00FA62D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80566"/>
  <w15:chartTrackingRefBased/>
  <w15:docId w15:val="{00F4FE51-A496-4063-8108-26F37C26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348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26348"/>
    <w:pPr>
      <w:ind w:right="43"/>
      <w:jc w:val="right"/>
    </w:pPr>
    <w:rPr>
      <w:b/>
    </w:rPr>
  </w:style>
  <w:style w:type="table" w:styleId="TableGrid">
    <w:name w:val="Table Grid"/>
    <w:basedOn w:val="TableNormal"/>
    <w:rsid w:val="00BF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80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02FD"/>
    <w:rPr>
      <w:lang w:val="en-AU" w:eastAsia="en-US"/>
    </w:rPr>
  </w:style>
  <w:style w:type="paragraph" w:styleId="Footer">
    <w:name w:val="footer"/>
    <w:basedOn w:val="Normal"/>
    <w:link w:val="FooterChar"/>
    <w:rsid w:val="002802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802FD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O</vt:lpstr>
      <vt:lpstr>O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ak</dc:creator>
  <cp:keywords/>
  <cp:lastModifiedBy>Sadettin Kirazci</cp:lastModifiedBy>
  <cp:revision>6</cp:revision>
  <dcterms:created xsi:type="dcterms:W3CDTF">2023-11-06T01:57:00Z</dcterms:created>
  <dcterms:modified xsi:type="dcterms:W3CDTF">2023-11-08T08:15:00Z</dcterms:modified>
</cp:coreProperties>
</file>